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5AF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2" w:beforeAutospacing="0" w:after="300" w:afterAutospacing="0" w:line="750" w:lineRule="atLeast"/>
        <w:ind w:right="15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vertAlign w:val="baseline"/>
        </w:rPr>
        <w:t>顺德检测院实验室用气与标准气体采购项目更正公告</w:t>
      </w:r>
    </w:p>
    <w:p w14:paraId="3C93F2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2" w:beforeAutospacing="0" w:after="300" w:afterAutospacing="0" w:line="750" w:lineRule="atLeast"/>
        <w:ind w:right="150"/>
        <w:jc w:val="left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rStyle w:val="9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 w14:paraId="6D096F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150" w:right="15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SDTJY2024002</w:t>
      </w:r>
    </w:p>
    <w:p w14:paraId="3FA66DC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150" w:right="15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顺德检测院实验室用气与标准气体采购</w:t>
      </w:r>
    </w:p>
    <w:p w14:paraId="56998D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150" w:right="15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05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日</w:t>
      </w:r>
    </w:p>
    <w:p w14:paraId="23A7E6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2" w:beforeAutospacing="0" w:after="300" w:afterAutospacing="0" w:line="750" w:lineRule="atLeast"/>
        <w:ind w:left="150" w:right="150"/>
        <w:jc w:val="left"/>
        <w:textAlignment w:val="baseline"/>
        <w:rPr>
          <w:b w:val="0"/>
          <w:bCs w:val="0"/>
          <w:sz w:val="24"/>
          <w:szCs w:val="24"/>
        </w:rPr>
      </w:pPr>
      <w:r>
        <w:rPr>
          <w:rStyle w:val="9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二、更正信息：</w:t>
      </w:r>
    </w:p>
    <w:p w14:paraId="5AB9AE5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150" w:right="15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公告</w:t>
      </w:r>
    </w:p>
    <w:p w14:paraId="28918B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150" w:right="15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更正原因：</w:t>
      </w:r>
    </w:p>
    <w:p w14:paraId="533F60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1800" w:right="150" w:firstLine="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vertAlign w:val="baseline"/>
          <w:lang w:val="en-US" w:eastAsia="zh-CN" w:bidi="ar"/>
        </w:rPr>
        <w:t>根据采购人实际采购要求，本项目需对部分采购文件内容进行更正</w:t>
      </w:r>
    </w:p>
    <w:p w14:paraId="74F2AE9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150" w:right="150" w:firstLine="48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更正内容：</w:t>
      </w:r>
    </w:p>
    <w:p w14:paraId="1417A59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150" w:right="150" w:firstLine="480"/>
        <w:jc w:val="both"/>
        <w:textAlignment w:val="baseline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第一章</w:t>
      </w:r>
      <w:r>
        <w:rPr>
          <w:sz w:val="24"/>
          <w:szCs w:val="24"/>
          <w:highlight w:val="none"/>
        </w:rPr>
        <w:t>  </w:t>
      </w:r>
      <w:r>
        <w:rPr>
          <w:rFonts w:hint="default"/>
          <w:sz w:val="24"/>
          <w:szCs w:val="24"/>
          <w:highlight w:val="none"/>
        </w:rPr>
        <w:t> </w:t>
      </w:r>
      <w:r>
        <w:rPr>
          <w:rFonts w:hint="eastAsia"/>
          <w:sz w:val="24"/>
          <w:szCs w:val="24"/>
          <w:highlight w:val="none"/>
        </w:rPr>
        <w:t>竞价邀请函</w:t>
      </w:r>
    </w:p>
    <w:p w14:paraId="6CB5E894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630" w:leftChars="0" w:right="150" w:rightChars="0"/>
        <w:jc w:val="both"/>
        <w:textAlignment w:val="baseline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四、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采购项目内容及需求：</w:t>
      </w:r>
    </w:p>
    <w:tbl>
      <w:tblPr>
        <w:tblStyle w:val="7"/>
        <w:tblW w:w="7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001"/>
        <w:gridCol w:w="1457"/>
        <w:gridCol w:w="2329"/>
        <w:gridCol w:w="669"/>
      </w:tblGrid>
      <w:tr w14:paraId="4EEF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5A46497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001" w:type="dxa"/>
            <w:vAlign w:val="center"/>
          </w:tcPr>
          <w:p w14:paraId="557D023E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1457" w:type="dxa"/>
            <w:vAlign w:val="center"/>
          </w:tcPr>
          <w:p w14:paraId="37CBDE3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预算单价（元）</w:t>
            </w:r>
          </w:p>
        </w:tc>
        <w:tc>
          <w:tcPr>
            <w:tcW w:w="2329" w:type="dxa"/>
            <w:vAlign w:val="center"/>
          </w:tcPr>
          <w:p w14:paraId="2318A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参数规格</w:t>
            </w:r>
          </w:p>
        </w:tc>
        <w:tc>
          <w:tcPr>
            <w:tcW w:w="669" w:type="dxa"/>
            <w:noWrap/>
            <w:vAlign w:val="center"/>
          </w:tcPr>
          <w:p w14:paraId="03E6F91E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单位</w:t>
            </w:r>
          </w:p>
        </w:tc>
      </w:tr>
      <w:tr w14:paraId="2801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591A94E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6BCE974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液氩</w:t>
            </w:r>
          </w:p>
        </w:tc>
        <w:tc>
          <w:tcPr>
            <w:tcW w:w="1457" w:type="dxa"/>
            <w:vAlign w:val="center"/>
          </w:tcPr>
          <w:p w14:paraId="6F8EC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1100</w:t>
            </w:r>
          </w:p>
        </w:tc>
        <w:tc>
          <w:tcPr>
            <w:tcW w:w="2329" w:type="dxa"/>
            <w:vAlign w:val="center"/>
          </w:tcPr>
          <w:p w14:paraId="54A8C44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99.999%（195L，自用杜瓦罐，加框架车轮换）</w:t>
            </w:r>
          </w:p>
        </w:tc>
        <w:tc>
          <w:tcPr>
            <w:tcW w:w="669" w:type="dxa"/>
            <w:vAlign w:val="center"/>
          </w:tcPr>
          <w:p w14:paraId="697E294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27FA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68B7CE0F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6E6912BA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氦气</w:t>
            </w:r>
          </w:p>
        </w:tc>
        <w:tc>
          <w:tcPr>
            <w:tcW w:w="1457" w:type="dxa"/>
            <w:vAlign w:val="center"/>
          </w:tcPr>
          <w:p w14:paraId="50005E6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2000</w:t>
            </w:r>
          </w:p>
        </w:tc>
        <w:tc>
          <w:tcPr>
            <w:tcW w:w="2329" w:type="dxa"/>
            <w:vAlign w:val="center"/>
          </w:tcPr>
          <w:p w14:paraId="3931B656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99.999%（40L，14.5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0.5MPa G5/8"RH）</w:t>
            </w:r>
          </w:p>
        </w:tc>
        <w:tc>
          <w:tcPr>
            <w:tcW w:w="669" w:type="dxa"/>
            <w:vAlign w:val="center"/>
          </w:tcPr>
          <w:p w14:paraId="432CC7D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40FD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5AC5C37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6FE866E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氧气</w:t>
            </w:r>
          </w:p>
        </w:tc>
        <w:tc>
          <w:tcPr>
            <w:tcW w:w="1457" w:type="dxa"/>
            <w:vAlign w:val="center"/>
          </w:tcPr>
          <w:p w14:paraId="41C0680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300</w:t>
            </w:r>
          </w:p>
        </w:tc>
        <w:tc>
          <w:tcPr>
            <w:tcW w:w="2329" w:type="dxa"/>
            <w:vAlign w:val="center"/>
          </w:tcPr>
          <w:p w14:paraId="0D63087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99.999%（40L，14.5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0.5MPa G5/8"RH）</w:t>
            </w:r>
          </w:p>
        </w:tc>
        <w:tc>
          <w:tcPr>
            <w:tcW w:w="669" w:type="dxa"/>
            <w:vAlign w:val="center"/>
          </w:tcPr>
          <w:p w14:paraId="2B49959A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3F84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46249297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0418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氮气</w:t>
            </w:r>
          </w:p>
        </w:tc>
        <w:tc>
          <w:tcPr>
            <w:tcW w:w="1457" w:type="dxa"/>
            <w:vAlign w:val="center"/>
          </w:tcPr>
          <w:p w14:paraId="3AE9BAD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140</w:t>
            </w:r>
          </w:p>
        </w:tc>
        <w:tc>
          <w:tcPr>
            <w:tcW w:w="2329" w:type="dxa"/>
            <w:vAlign w:val="center"/>
          </w:tcPr>
          <w:p w14:paraId="33B2D9D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99.999%（40L，14.5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0.5MPa G5/8"RH）</w:t>
            </w:r>
          </w:p>
        </w:tc>
        <w:tc>
          <w:tcPr>
            <w:tcW w:w="669" w:type="dxa"/>
            <w:vAlign w:val="center"/>
          </w:tcPr>
          <w:p w14:paraId="6F5C35B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057F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6220460B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0B2BF34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氩气</w:t>
            </w:r>
          </w:p>
        </w:tc>
        <w:tc>
          <w:tcPr>
            <w:tcW w:w="1457" w:type="dxa"/>
            <w:vAlign w:val="center"/>
          </w:tcPr>
          <w:p w14:paraId="3021D2F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150</w:t>
            </w:r>
          </w:p>
        </w:tc>
        <w:tc>
          <w:tcPr>
            <w:tcW w:w="2329" w:type="dxa"/>
            <w:vAlign w:val="center"/>
          </w:tcPr>
          <w:p w14:paraId="1CA779E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99.999%（40L，14.5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0.5MPa G5/8"RH）</w:t>
            </w:r>
          </w:p>
        </w:tc>
        <w:tc>
          <w:tcPr>
            <w:tcW w:w="669" w:type="dxa"/>
            <w:vAlign w:val="center"/>
          </w:tcPr>
          <w:p w14:paraId="5FFCEF9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031E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1A4D604B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2573ED6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氨氦混合气（20%氨气 80%氦气）</w:t>
            </w:r>
          </w:p>
        </w:tc>
        <w:tc>
          <w:tcPr>
            <w:tcW w:w="1457" w:type="dxa"/>
            <w:vAlign w:val="center"/>
          </w:tcPr>
          <w:p w14:paraId="6B68095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4800</w:t>
            </w:r>
          </w:p>
        </w:tc>
        <w:tc>
          <w:tcPr>
            <w:tcW w:w="2329" w:type="dxa"/>
            <w:vAlign w:val="center"/>
          </w:tcPr>
          <w:p w14:paraId="113B6F4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99.9999%（40L，10MPa，G5/8"RH，不锈钢阀门）</w:t>
            </w:r>
          </w:p>
        </w:tc>
        <w:tc>
          <w:tcPr>
            <w:tcW w:w="669" w:type="dxa"/>
            <w:vAlign w:val="center"/>
          </w:tcPr>
          <w:p w14:paraId="3027D4E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6F74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3E98257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6DE13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氩氧（80%氩气 20%氧气）混合气</w:t>
            </w:r>
          </w:p>
        </w:tc>
        <w:tc>
          <w:tcPr>
            <w:tcW w:w="1457" w:type="dxa"/>
            <w:vAlign w:val="center"/>
          </w:tcPr>
          <w:p w14:paraId="73CD30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2200</w:t>
            </w:r>
          </w:p>
        </w:tc>
        <w:tc>
          <w:tcPr>
            <w:tcW w:w="2329" w:type="dxa"/>
            <w:vAlign w:val="center"/>
          </w:tcPr>
          <w:p w14:paraId="21BC65A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99.9999%（40L，10MPa，G5/8"RH）</w:t>
            </w:r>
          </w:p>
        </w:tc>
        <w:tc>
          <w:tcPr>
            <w:tcW w:w="669" w:type="dxa"/>
            <w:vAlign w:val="center"/>
          </w:tcPr>
          <w:p w14:paraId="5393FD9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6014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6BF141C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217532F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乙炔</w:t>
            </w:r>
          </w:p>
        </w:tc>
        <w:tc>
          <w:tcPr>
            <w:tcW w:w="1457" w:type="dxa"/>
            <w:vAlign w:val="center"/>
          </w:tcPr>
          <w:p w14:paraId="2830956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450</w:t>
            </w:r>
          </w:p>
        </w:tc>
        <w:tc>
          <w:tcPr>
            <w:tcW w:w="2329" w:type="dxa"/>
            <w:vAlign w:val="center"/>
          </w:tcPr>
          <w:p w14:paraId="6ADF82C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99.6%（40L）</w:t>
            </w:r>
          </w:p>
        </w:tc>
        <w:tc>
          <w:tcPr>
            <w:tcW w:w="669" w:type="dxa"/>
            <w:vAlign w:val="center"/>
          </w:tcPr>
          <w:p w14:paraId="1BA9E72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6FEB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2027FC6B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390B4BA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氨气 </w:t>
            </w:r>
          </w:p>
        </w:tc>
        <w:tc>
          <w:tcPr>
            <w:tcW w:w="1457" w:type="dxa"/>
            <w:vAlign w:val="center"/>
          </w:tcPr>
          <w:p w14:paraId="0161CA5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3000</w:t>
            </w:r>
          </w:p>
        </w:tc>
        <w:tc>
          <w:tcPr>
            <w:tcW w:w="2329" w:type="dxa"/>
            <w:vAlign w:val="center"/>
          </w:tcPr>
          <w:p w14:paraId="1F9B42F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99.9999%（40L/20kg CGA660 不锈钢阀门）</w:t>
            </w:r>
          </w:p>
        </w:tc>
        <w:tc>
          <w:tcPr>
            <w:tcW w:w="669" w:type="dxa"/>
            <w:vAlign w:val="center"/>
          </w:tcPr>
          <w:p w14:paraId="2263F64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18DD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2EBA076F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31BBEDF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氧气 </w:t>
            </w:r>
          </w:p>
        </w:tc>
        <w:tc>
          <w:tcPr>
            <w:tcW w:w="1457" w:type="dxa"/>
            <w:vAlign w:val="center"/>
          </w:tcPr>
          <w:p w14:paraId="11A5D36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2329" w:type="dxa"/>
            <w:vAlign w:val="center"/>
          </w:tcPr>
          <w:p w14:paraId="21AB339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99.9999%（40L，14.5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0.5MPa G5/8"RH）</w:t>
            </w:r>
          </w:p>
        </w:tc>
        <w:tc>
          <w:tcPr>
            <w:tcW w:w="669" w:type="dxa"/>
            <w:vAlign w:val="center"/>
          </w:tcPr>
          <w:p w14:paraId="3FE6EB4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53B6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00059E54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7297A77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氦气</w:t>
            </w:r>
          </w:p>
        </w:tc>
        <w:tc>
          <w:tcPr>
            <w:tcW w:w="1457" w:type="dxa"/>
            <w:vAlign w:val="center"/>
          </w:tcPr>
          <w:p w14:paraId="3EFFC3B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2800</w:t>
            </w:r>
          </w:p>
        </w:tc>
        <w:tc>
          <w:tcPr>
            <w:tcW w:w="2329" w:type="dxa"/>
            <w:vAlign w:val="center"/>
          </w:tcPr>
          <w:p w14:paraId="7503278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99.9999%（40L，14.5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0.5MPa G5/8"RH）</w:t>
            </w:r>
          </w:p>
        </w:tc>
        <w:tc>
          <w:tcPr>
            <w:tcW w:w="669" w:type="dxa"/>
            <w:vAlign w:val="center"/>
          </w:tcPr>
          <w:p w14:paraId="15114CA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77A0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16FC452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66F4D25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氢气</w:t>
            </w:r>
          </w:p>
        </w:tc>
        <w:tc>
          <w:tcPr>
            <w:tcW w:w="1457" w:type="dxa"/>
            <w:vAlign w:val="center"/>
          </w:tcPr>
          <w:p w14:paraId="593614C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2329" w:type="dxa"/>
            <w:vAlign w:val="center"/>
          </w:tcPr>
          <w:p w14:paraId="0AC88AA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99.9999%（40L，14.5±0.5MPa G5/8"RH）</w:t>
            </w:r>
          </w:p>
        </w:tc>
        <w:tc>
          <w:tcPr>
            <w:tcW w:w="669" w:type="dxa"/>
            <w:vAlign w:val="center"/>
          </w:tcPr>
          <w:p w14:paraId="4A7B4F5A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3E7A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54637E5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07F3C35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天然气标准气体</w:t>
            </w:r>
          </w:p>
        </w:tc>
        <w:tc>
          <w:tcPr>
            <w:tcW w:w="1457" w:type="dxa"/>
            <w:vAlign w:val="center"/>
          </w:tcPr>
          <w:p w14:paraId="2D992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6800</w:t>
            </w:r>
          </w:p>
        </w:tc>
        <w:tc>
          <w:tcPr>
            <w:tcW w:w="2329" w:type="dxa"/>
            <w:vAlign w:val="center"/>
          </w:tcPr>
          <w:p w14:paraId="6742DA0E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、成分：氦：0.101%、氢：2.08%、氧：0.493%，氮：1.49%、二氧化碳：1.53%、乙烷：5.03%、丙烷：5.07%、异丁烷：0.501%、正丁烷：0.504%、0新戊烷：0.205%、异戊烷：0.214%、正戊烷：0.212%、正己烷：0.203%、一氧化碳：00.997%、平衡气：甲2、规格：8L，3、充装压力：5MPa</w:t>
            </w:r>
          </w:p>
        </w:tc>
        <w:tc>
          <w:tcPr>
            <w:tcW w:w="669" w:type="dxa"/>
            <w:vAlign w:val="center"/>
          </w:tcPr>
          <w:p w14:paraId="0AB435A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72CE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79B1C1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335BF972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液化石油气标准气体</w:t>
            </w:r>
          </w:p>
        </w:tc>
        <w:tc>
          <w:tcPr>
            <w:tcW w:w="1457" w:type="dxa"/>
            <w:vAlign w:val="center"/>
          </w:tcPr>
          <w:p w14:paraId="6A7D6A8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7000</w:t>
            </w:r>
          </w:p>
        </w:tc>
        <w:tc>
          <w:tcPr>
            <w:tcW w:w="2329" w:type="dxa"/>
            <w:vAlign w:val="center"/>
          </w:tcPr>
          <w:p w14:paraId="686D586B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1、成分：甲烷：0.500%+乙烷：1.000%+乙烯：1.000%+丙烯： </w:t>
            </w:r>
          </w:p>
          <w:p w14:paraId="45E5FFBA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2.000%+异丁烷：7.500%+正丁烷：20.000%+1-丁烯：2.000%+异丁 </w:t>
            </w:r>
          </w:p>
          <w:p w14:paraId="239049E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烯：2.000%+反2-丁烯：2.000%+顺2-丁烯：2.000%+1，3-丁二烯： </w:t>
            </w:r>
          </w:p>
          <w:p w14:paraId="716FF9C2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0.500%+异戊烷：1.500%+正戊烷：1.500%+丙烷平衡</w:t>
            </w:r>
          </w:p>
          <w:p w14:paraId="6FCD7552">
            <w:pPr>
              <w:widowControl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2、规格：8L  3、充装压力：3MPa</w:t>
            </w:r>
          </w:p>
        </w:tc>
        <w:tc>
          <w:tcPr>
            <w:tcW w:w="669" w:type="dxa"/>
            <w:noWrap/>
            <w:vAlign w:val="center"/>
          </w:tcPr>
          <w:p w14:paraId="381AAF9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0BEF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6B94F030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4BCF623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生物质气标准气体</w:t>
            </w:r>
          </w:p>
        </w:tc>
        <w:tc>
          <w:tcPr>
            <w:tcW w:w="1457" w:type="dxa"/>
            <w:vAlign w:val="center"/>
          </w:tcPr>
          <w:p w14:paraId="6DF8A14A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2400</w:t>
            </w:r>
          </w:p>
        </w:tc>
        <w:tc>
          <w:tcPr>
            <w:tcW w:w="2329" w:type="dxa"/>
            <w:vAlign w:val="center"/>
          </w:tcPr>
          <w:p w14:paraId="765079A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1、成分：H2：15%+CO：22%+CO2：18%+O2：1%+CH4：3%+C2H6： </w:t>
            </w:r>
          </w:p>
          <w:p w14:paraId="08572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1%+C3H8：1%+N2平衡</w:t>
            </w:r>
          </w:p>
          <w:p w14:paraId="13BF0CD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2、规格：8L；3、充装压力：10MPa</w:t>
            </w:r>
          </w:p>
        </w:tc>
        <w:tc>
          <w:tcPr>
            <w:tcW w:w="669" w:type="dxa"/>
            <w:noWrap/>
            <w:vAlign w:val="center"/>
          </w:tcPr>
          <w:p w14:paraId="235B985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0372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7DF3439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78753F3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硫化氢/总硫标准气体</w:t>
            </w:r>
          </w:p>
        </w:tc>
        <w:tc>
          <w:tcPr>
            <w:tcW w:w="1457" w:type="dxa"/>
            <w:vAlign w:val="center"/>
          </w:tcPr>
          <w:p w14:paraId="4507E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5000</w:t>
            </w:r>
          </w:p>
        </w:tc>
        <w:tc>
          <w:tcPr>
            <w:tcW w:w="2329" w:type="dxa"/>
            <w:vAlign w:val="center"/>
          </w:tcPr>
          <w:p w14:paraId="5C4F3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、成分：氧硫化碳3.6mg/m3；硫化氢6.2mg/m3；二硫化碳3.2mg/m3；甲硫醇4.1mg/m3；乙硫醇2.0mg/m3；叔丁硫醇3.6mg/m3；甲硫醚3.1mg/m3；乙硫醚2.3mg/m3；甲基乙基硫醚2.5mg/m3；四氢噻吩6.5mg/m3,氮气平衡气）2、规格：8L；3、充装压力：10MPa</w:t>
            </w:r>
          </w:p>
        </w:tc>
        <w:tc>
          <w:tcPr>
            <w:tcW w:w="669" w:type="dxa"/>
            <w:noWrap/>
            <w:vAlign w:val="center"/>
          </w:tcPr>
          <w:p w14:paraId="6619B64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02C0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666C0F94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5A9E9EB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标准气体</w:t>
            </w:r>
          </w:p>
        </w:tc>
        <w:tc>
          <w:tcPr>
            <w:tcW w:w="1457" w:type="dxa"/>
            <w:vAlign w:val="center"/>
          </w:tcPr>
          <w:p w14:paraId="123BDFA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350</w:t>
            </w:r>
          </w:p>
        </w:tc>
        <w:tc>
          <w:tcPr>
            <w:tcW w:w="2329" w:type="dxa"/>
            <w:vAlign w:val="center"/>
          </w:tcPr>
          <w:p w14:paraId="1DFF9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氧气（3%），氮气（平衡气），10MPa，4L铝合金瓶铜阀</w:t>
            </w:r>
          </w:p>
        </w:tc>
        <w:tc>
          <w:tcPr>
            <w:tcW w:w="669" w:type="dxa"/>
            <w:noWrap/>
            <w:vAlign w:val="center"/>
          </w:tcPr>
          <w:p w14:paraId="727EBA5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1AA4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2501437B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3C869BB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标准气体</w:t>
            </w:r>
          </w:p>
        </w:tc>
        <w:tc>
          <w:tcPr>
            <w:tcW w:w="1457" w:type="dxa"/>
            <w:vAlign w:val="center"/>
          </w:tcPr>
          <w:p w14:paraId="131026F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350</w:t>
            </w:r>
          </w:p>
        </w:tc>
        <w:tc>
          <w:tcPr>
            <w:tcW w:w="2329" w:type="dxa"/>
            <w:vAlign w:val="center"/>
          </w:tcPr>
          <w:p w14:paraId="6DB31AF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氧气（10%），氮气（平衡气），10MPa，4L铝合金瓶铜阀 </w:t>
            </w:r>
          </w:p>
        </w:tc>
        <w:tc>
          <w:tcPr>
            <w:tcW w:w="669" w:type="dxa"/>
            <w:noWrap/>
            <w:vAlign w:val="center"/>
          </w:tcPr>
          <w:p w14:paraId="0B1E0B5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2C32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3CBAFE1D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6CB370B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标准气体</w:t>
            </w:r>
          </w:p>
        </w:tc>
        <w:tc>
          <w:tcPr>
            <w:tcW w:w="1457" w:type="dxa"/>
            <w:vAlign w:val="center"/>
          </w:tcPr>
          <w:p w14:paraId="3AF89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600</w:t>
            </w:r>
          </w:p>
        </w:tc>
        <w:tc>
          <w:tcPr>
            <w:tcW w:w="2329" w:type="dxa"/>
            <w:vAlign w:val="center"/>
          </w:tcPr>
          <w:p w14:paraId="6E2EBF6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一氧化碳（150ppm），氮气（平衡气），10MPa，4L铝合金瓶铜阀</w:t>
            </w:r>
          </w:p>
        </w:tc>
        <w:tc>
          <w:tcPr>
            <w:tcW w:w="669" w:type="dxa"/>
            <w:noWrap/>
            <w:vAlign w:val="center"/>
          </w:tcPr>
          <w:p w14:paraId="1271A0C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480D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246A3D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1AC339DE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标准气体</w:t>
            </w:r>
          </w:p>
        </w:tc>
        <w:tc>
          <w:tcPr>
            <w:tcW w:w="1457" w:type="dxa"/>
            <w:vAlign w:val="center"/>
          </w:tcPr>
          <w:p w14:paraId="4E8FC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350</w:t>
            </w:r>
          </w:p>
        </w:tc>
        <w:tc>
          <w:tcPr>
            <w:tcW w:w="2329" w:type="dxa"/>
            <w:vAlign w:val="center"/>
          </w:tcPr>
          <w:p w14:paraId="7CD6E96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二氧化碳（10%），氮气（平衡气），10MPa，4L铝合金瓶铜阀 </w:t>
            </w:r>
          </w:p>
        </w:tc>
        <w:tc>
          <w:tcPr>
            <w:tcW w:w="669" w:type="dxa"/>
            <w:noWrap/>
            <w:vAlign w:val="center"/>
          </w:tcPr>
          <w:p w14:paraId="5BC5A30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5C5F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424C72DD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09DF6C2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标准气体</w:t>
            </w:r>
          </w:p>
        </w:tc>
        <w:tc>
          <w:tcPr>
            <w:tcW w:w="1457" w:type="dxa"/>
            <w:vAlign w:val="center"/>
          </w:tcPr>
          <w:p w14:paraId="5B4565F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600</w:t>
            </w:r>
          </w:p>
        </w:tc>
        <w:tc>
          <w:tcPr>
            <w:tcW w:w="2329" w:type="dxa"/>
            <w:vAlign w:val="center"/>
          </w:tcPr>
          <w:p w14:paraId="1065A55A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一氧化碳（50ppm），氮气（平衡气），10MPa，4L铝合金瓶铜阀 </w:t>
            </w:r>
          </w:p>
        </w:tc>
        <w:tc>
          <w:tcPr>
            <w:tcW w:w="669" w:type="dxa"/>
            <w:noWrap/>
            <w:vAlign w:val="center"/>
          </w:tcPr>
          <w:p w14:paraId="2685216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1B47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44805218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09DA3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标准气体</w:t>
            </w:r>
          </w:p>
        </w:tc>
        <w:tc>
          <w:tcPr>
            <w:tcW w:w="1457" w:type="dxa"/>
            <w:vAlign w:val="center"/>
          </w:tcPr>
          <w:p w14:paraId="12BF9DB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600</w:t>
            </w:r>
          </w:p>
        </w:tc>
        <w:tc>
          <w:tcPr>
            <w:tcW w:w="2329" w:type="dxa"/>
            <w:vAlign w:val="center"/>
          </w:tcPr>
          <w:p w14:paraId="5C12C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二氧化硫（50ppm），氮气（平衡气），10MPa，4L铝合金瓶铜阀</w:t>
            </w:r>
          </w:p>
        </w:tc>
        <w:tc>
          <w:tcPr>
            <w:tcW w:w="669" w:type="dxa"/>
            <w:noWrap/>
            <w:vAlign w:val="center"/>
          </w:tcPr>
          <w:p w14:paraId="56E1460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4C75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2124727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0E490C9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标准气体</w:t>
            </w:r>
          </w:p>
        </w:tc>
        <w:tc>
          <w:tcPr>
            <w:tcW w:w="1457" w:type="dxa"/>
            <w:vAlign w:val="center"/>
          </w:tcPr>
          <w:p w14:paraId="2374B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800</w:t>
            </w:r>
          </w:p>
        </w:tc>
        <w:tc>
          <w:tcPr>
            <w:tcW w:w="2329" w:type="dxa"/>
            <w:vAlign w:val="center"/>
          </w:tcPr>
          <w:p w14:paraId="4F4CD6A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硫化氢（50ppm），氮气（平衡气），10MPa，4L铝合金内涂层瓶不锈钢阀门 </w:t>
            </w:r>
          </w:p>
        </w:tc>
        <w:tc>
          <w:tcPr>
            <w:tcW w:w="669" w:type="dxa"/>
            <w:noWrap/>
            <w:vAlign w:val="center"/>
          </w:tcPr>
          <w:p w14:paraId="51D3FBF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1291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46FDC89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110590FE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标准气体</w:t>
            </w:r>
          </w:p>
        </w:tc>
        <w:tc>
          <w:tcPr>
            <w:tcW w:w="1457" w:type="dxa"/>
            <w:vAlign w:val="center"/>
          </w:tcPr>
          <w:p w14:paraId="1D9819F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2329" w:type="dxa"/>
            <w:vAlign w:val="center"/>
          </w:tcPr>
          <w:p w14:paraId="6F2913A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氮气（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99.999%），10MPa，4L铝合金瓶铜阀 </w:t>
            </w:r>
          </w:p>
        </w:tc>
        <w:tc>
          <w:tcPr>
            <w:tcW w:w="669" w:type="dxa"/>
            <w:noWrap/>
            <w:vAlign w:val="center"/>
          </w:tcPr>
          <w:p w14:paraId="15E5238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79E9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7794821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174EEEFE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氢气</w:t>
            </w:r>
          </w:p>
        </w:tc>
        <w:tc>
          <w:tcPr>
            <w:tcW w:w="1457" w:type="dxa"/>
            <w:vAlign w:val="center"/>
          </w:tcPr>
          <w:p w14:paraId="4A334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250</w:t>
            </w:r>
          </w:p>
        </w:tc>
        <w:tc>
          <w:tcPr>
            <w:tcW w:w="2329" w:type="dxa"/>
            <w:vAlign w:val="center"/>
          </w:tcPr>
          <w:p w14:paraId="2B99F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99.999%（40L，14.5±0.5MPa G5/8"RH） </w:t>
            </w:r>
          </w:p>
        </w:tc>
        <w:tc>
          <w:tcPr>
            <w:tcW w:w="669" w:type="dxa"/>
            <w:noWrap/>
            <w:vAlign w:val="center"/>
          </w:tcPr>
          <w:p w14:paraId="4D7E1B4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7C0B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11095778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2E6D4E6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干燥空气</w:t>
            </w:r>
          </w:p>
        </w:tc>
        <w:tc>
          <w:tcPr>
            <w:tcW w:w="1457" w:type="dxa"/>
            <w:vAlign w:val="center"/>
          </w:tcPr>
          <w:p w14:paraId="32661EB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600</w:t>
            </w:r>
          </w:p>
        </w:tc>
        <w:tc>
          <w:tcPr>
            <w:tcW w:w="2329" w:type="dxa"/>
            <w:vAlign w:val="center"/>
          </w:tcPr>
          <w:p w14:paraId="12B4FCA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40L，零级空气，充装压力10.0Mpa</w:t>
            </w:r>
          </w:p>
        </w:tc>
        <w:tc>
          <w:tcPr>
            <w:tcW w:w="669" w:type="dxa"/>
            <w:noWrap/>
            <w:vAlign w:val="center"/>
          </w:tcPr>
          <w:p w14:paraId="444DE9B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瓶</w:t>
            </w:r>
          </w:p>
        </w:tc>
      </w:tr>
      <w:tr w14:paraId="6264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6C55E83D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36BB6CF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租金</w:t>
            </w:r>
          </w:p>
        </w:tc>
        <w:tc>
          <w:tcPr>
            <w:tcW w:w="1457" w:type="dxa"/>
            <w:vAlign w:val="center"/>
          </w:tcPr>
          <w:p w14:paraId="4F4FFC7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0.5</w:t>
            </w:r>
          </w:p>
        </w:tc>
        <w:tc>
          <w:tcPr>
            <w:tcW w:w="2329" w:type="dxa"/>
            <w:vAlign w:val="center"/>
          </w:tcPr>
          <w:p w14:paraId="4A96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钢瓶日租金为0.5元/瓶/天,杜瓦罐客户自用瓶轮换，免收租金</w:t>
            </w:r>
          </w:p>
        </w:tc>
        <w:tc>
          <w:tcPr>
            <w:tcW w:w="669" w:type="dxa"/>
            <w:noWrap/>
            <w:vAlign w:val="center"/>
          </w:tcPr>
          <w:p w14:paraId="09CEECE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元/瓶/天 </w:t>
            </w:r>
          </w:p>
        </w:tc>
      </w:tr>
      <w:tr w14:paraId="670D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3A7C81B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5589717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氨气标气</w:t>
            </w:r>
          </w:p>
        </w:tc>
        <w:tc>
          <w:tcPr>
            <w:tcW w:w="1457" w:type="dxa"/>
            <w:vAlign w:val="center"/>
          </w:tcPr>
          <w:p w14:paraId="14D2EB9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1500</w:t>
            </w:r>
          </w:p>
        </w:tc>
        <w:tc>
          <w:tcPr>
            <w:tcW w:w="2329" w:type="dxa"/>
            <w:vAlign w:val="center"/>
          </w:tcPr>
          <w:p w14:paraId="7AA43E3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16.5mg/m3,8L，不锈钢阀门</w:t>
            </w:r>
          </w:p>
        </w:tc>
        <w:tc>
          <w:tcPr>
            <w:tcW w:w="669" w:type="dxa"/>
            <w:noWrap/>
            <w:vAlign w:val="center"/>
          </w:tcPr>
          <w:p w14:paraId="09F3BFB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6661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Align w:val="center"/>
          </w:tcPr>
          <w:p w14:paraId="0FA3573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08556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纯氮气</w:t>
            </w:r>
          </w:p>
        </w:tc>
        <w:tc>
          <w:tcPr>
            <w:tcW w:w="1457" w:type="dxa"/>
            <w:vAlign w:val="center"/>
          </w:tcPr>
          <w:p w14:paraId="4F40382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200</w:t>
            </w:r>
          </w:p>
        </w:tc>
        <w:tc>
          <w:tcPr>
            <w:tcW w:w="2329" w:type="dxa"/>
            <w:vAlign w:val="center"/>
          </w:tcPr>
          <w:p w14:paraId="6DB6417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99.999%（8L）</w:t>
            </w:r>
          </w:p>
        </w:tc>
        <w:tc>
          <w:tcPr>
            <w:tcW w:w="669" w:type="dxa"/>
            <w:noWrap/>
            <w:vAlign w:val="center"/>
          </w:tcPr>
          <w:p w14:paraId="03FB9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</w:tbl>
    <w:p w14:paraId="2395E002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right="150" w:rightChars="0"/>
        <w:jc w:val="both"/>
        <w:textAlignment w:val="baseline"/>
        <w:rPr>
          <w:rFonts w:hint="eastAsia" w:ascii="宋体" w:hAnsi="宋体"/>
          <w:szCs w:val="21"/>
          <w:highlight w:val="none"/>
          <w:lang w:val="en-US" w:eastAsia="zh-CN"/>
        </w:rPr>
      </w:pPr>
    </w:p>
    <w:p w14:paraId="6EC6F5D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right="150" w:firstLine="480" w:firstLineChars="20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其他内容不变</w:t>
      </w:r>
    </w:p>
    <w:p w14:paraId="7605596C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2" w:beforeAutospacing="0" w:after="300" w:afterAutospacing="0" w:line="750" w:lineRule="atLeast"/>
        <w:ind w:left="150" w:right="150"/>
        <w:jc w:val="left"/>
        <w:textAlignment w:val="baseline"/>
        <w:rPr>
          <w:rStyle w:val="9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9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其他补充事项</w:t>
      </w:r>
    </w:p>
    <w:p w14:paraId="23AA084A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本项目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highlight w:val="none"/>
        </w:rPr>
        <w:t>邮寄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highlight w:val="none"/>
          <w:lang w:val="en-US" w:eastAsia="zh-CN"/>
        </w:rPr>
        <w:t>截止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时间（送达时间）延长至2024年9月23日下午5:00（北京时间），已报名邮寄的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竞投人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请重新制作竞投文件并邮寄。</w:t>
      </w:r>
    </w:p>
    <w:p w14:paraId="480AF713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5548EA01">
      <w:pPr>
        <w:numPr>
          <w:ilvl w:val="0"/>
          <w:numId w:val="0"/>
        </w:numPr>
        <w:rPr>
          <w:b w:val="0"/>
          <w:bCs w:val="0"/>
          <w:sz w:val="24"/>
          <w:szCs w:val="24"/>
          <w:highlight w:val="none"/>
        </w:rPr>
      </w:pPr>
      <w:r>
        <w:rPr>
          <w:rStyle w:val="9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四、凡对本次公告内容提出询问，请按以下方式联系。</w:t>
      </w:r>
    </w:p>
    <w:p w14:paraId="0ED491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30" w:lineRule="atLeast"/>
        <w:ind w:left="150" w:right="150"/>
        <w:jc w:val="left"/>
        <w:textAlignment w:val="baseline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1.采购人信息</w:t>
      </w:r>
    </w:p>
    <w:p w14:paraId="560E484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150" w:right="150" w:firstLine="480"/>
        <w:jc w:val="both"/>
        <w:textAlignment w:val="baseline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名  称：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广东省特种设备检测研究院顺德检测院</w:t>
      </w:r>
    </w:p>
    <w:p w14:paraId="26AD2B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150" w:right="150" w:firstLine="48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地  址：佛山市顺德区陈村广隆工业区兴业六路3号</w:t>
      </w:r>
    </w:p>
    <w:p w14:paraId="14454AE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150" w:right="150" w:firstLine="480"/>
        <w:jc w:val="both"/>
        <w:textAlignment w:val="baseline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联系方式：</w:t>
      </w:r>
      <w:r>
        <w:rPr>
          <w:rFonts w:hint="eastAsia" w:ascii="宋体" w:hAnsi="宋体"/>
          <w:sz w:val="24"/>
          <w:highlight w:val="none"/>
        </w:rPr>
        <w:t>0757</w:t>
      </w:r>
      <w:r>
        <w:rPr>
          <w:rFonts w:ascii="宋体" w:hAnsi="宋体"/>
          <w:sz w:val="24"/>
          <w:highlight w:val="none"/>
        </w:rPr>
        <w:t>-</w:t>
      </w:r>
      <w:r>
        <w:rPr>
          <w:rFonts w:hint="eastAsia" w:ascii="宋体" w:hAnsi="宋体"/>
          <w:sz w:val="24"/>
          <w:highlight w:val="none"/>
          <w:lang w:val="en-US" w:eastAsia="zh-CN"/>
        </w:rPr>
        <w:t>29291065</w:t>
      </w:r>
    </w:p>
    <w:p w14:paraId="142C0EF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150" w:right="150" w:firstLine="480"/>
        <w:jc w:val="right"/>
        <w:textAlignment w:val="baseline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广东省特种设备检测研究院顺德检测院</w:t>
      </w:r>
    </w:p>
    <w:p w14:paraId="51AD734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480" w:lineRule="atLeast"/>
        <w:ind w:left="150" w:right="150" w:firstLine="480"/>
        <w:jc w:val="right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年0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日</w:t>
      </w:r>
    </w:p>
    <w:p w14:paraId="106CAF1C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4F85D"/>
    <w:multiLevelType w:val="singleLevel"/>
    <w:tmpl w:val="35A4F8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1612B3"/>
    <w:multiLevelType w:val="multilevel"/>
    <w:tmpl w:val="4D1612B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OWUxNjJjYzNhOWM0NDI5NjczYTA2MzY0NzcwNTkifQ=="/>
  </w:docVars>
  <w:rsids>
    <w:rsidRoot w:val="00000000"/>
    <w:rsid w:val="07926D47"/>
    <w:rsid w:val="08582DFF"/>
    <w:rsid w:val="09A21392"/>
    <w:rsid w:val="0C6C62F9"/>
    <w:rsid w:val="14AA4458"/>
    <w:rsid w:val="2002556B"/>
    <w:rsid w:val="23452FA8"/>
    <w:rsid w:val="28B766F6"/>
    <w:rsid w:val="37F666EC"/>
    <w:rsid w:val="39715DF7"/>
    <w:rsid w:val="3CFE7D40"/>
    <w:rsid w:val="41874A60"/>
    <w:rsid w:val="41FD2F74"/>
    <w:rsid w:val="44AF44F5"/>
    <w:rsid w:val="4848413B"/>
    <w:rsid w:val="563B5578"/>
    <w:rsid w:val="587754C8"/>
    <w:rsid w:val="5DFE4B31"/>
    <w:rsid w:val="72486EF7"/>
    <w:rsid w:val="72F14FF0"/>
    <w:rsid w:val="7C47106F"/>
    <w:rsid w:val="7D4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line="480" w:lineRule="exact"/>
      <w:jc w:val="left"/>
      <w:textAlignment w:val="baseline"/>
    </w:pPr>
    <w:rPr>
      <w:rFonts w:ascii="宋体"/>
      <w:kern w:val="0"/>
      <w:sz w:val="32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1190</Words>
  <Characters>1935</Characters>
  <Lines>0</Lines>
  <Paragraphs>0</Paragraphs>
  <TotalTime>10</TotalTime>
  <ScaleCrop>false</ScaleCrop>
  <LinksUpToDate>false</LinksUpToDate>
  <CharactersWithSpaces>1974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2023-04-07T06:37:00Z</dcterms:created>
  <dc:creator>Administrator</dc:creator>
  <cp:lastModifiedBy>Administrator</cp:lastModifiedBy>
  <cp:lastPrinted>2024-09-13T00:46:36Z</cp:lastPrinted>
  <dcterms:modified xsi:type="dcterms:W3CDTF">2024-09-13T00:48:13Z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51FBC9CF3E79429CB214A622FCB301B5_13</vt:lpwstr>
  </property>
</Properties>
</file>